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BD" w:rsidRPr="000E3800" w:rsidRDefault="00AD74BD" w:rsidP="00AD74BD">
      <w:pPr>
        <w:jc w:val="both"/>
        <w:rPr>
          <w:i/>
          <w:color w:val="FF0000"/>
        </w:rPr>
      </w:pPr>
      <w:bookmarkStart w:id="0" w:name="_GoBack"/>
      <w:bookmarkEnd w:id="0"/>
      <w:r w:rsidRPr="000E3800">
        <w:rPr>
          <w:i/>
          <w:color w:val="FF0000"/>
        </w:rPr>
        <w:t>AHMET KAŞIKÇI DÖNEMİ</w:t>
      </w:r>
      <w:r>
        <w:rPr>
          <w:i/>
          <w:color w:val="FF0000"/>
        </w:rPr>
        <w:t xml:space="preserve"> </w:t>
      </w:r>
      <w:r w:rsidRPr="000E3800">
        <w:rPr>
          <w:i/>
          <w:color w:val="FF0000"/>
        </w:rPr>
        <w:t>(2000-2009)</w:t>
      </w:r>
    </w:p>
    <w:p w:rsidR="00AD74BD" w:rsidRDefault="00AD74BD" w:rsidP="00AD74BD">
      <w:pPr>
        <w:jc w:val="both"/>
      </w:pPr>
      <w:r w:rsidRPr="008812F2">
        <w:rPr>
          <w:b/>
        </w:rPr>
        <w:t>AHMET KAŞIKÇI:</w:t>
      </w:r>
      <w:r>
        <w:t xml:space="preserve">  Benim dönemimde haftada bir, en geç 15 günde bir toplantı yapılırdı. O toplantılara ya bir milletvekili, ya vali, ya idari müdürlerden birileri ya da karşı taraftaki yetkililer davet edilirdi.</w:t>
      </w:r>
    </w:p>
    <w:p w:rsidR="00AD74BD" w:rsidRDefault="00AD74BD" w:rsidP="00AD74BD">
      <w:pPr>
        <w:jc w:val="both"/>
      </w:pPr>
      <w:r w:rsidRPr="00486950">
        <w:t>Yarımada’da yanlış t</w:t>
      </w:r>
      <w:r>
        <w:t>anıtımlar yapılıyordu o dönemde</w:t>
      </w:r>
      <w:r w:rsidRPr="00486950">
        <w:t>.</w:t>
      </w:r>
      <w:r>
        <w:t xml:space="preserve"> Belgesiz, bilgisiz kişiler bir takım safsatalar anlatıyorlardı. Buranın daha iyi aydınlatılabilmesi için buraya önem vermek gerekiyordu.</w:t>
      </w:r>
    </w:p>
    <w:p w:rsidR="00AD74BD" w:rsidRDefault="00AD74BD" w:rsidP="00AD74BD">
      <w:pPr>
        <w:jc w:val="both"/>
      </w:pPr>
      <w:r>
        <w:t>Bigalı Mehmet Çavuş’un</w:t>
      </w:r>
      <w:r w:rsidRPr="00FB4273">
        <w:t xml:space="preserve"> mezar taşını biz yaptırdık.</w:t>
      </w:r>
      <w:r>
        <w:t xml:space="preserve"> Seyit Onbaşı var. Bir de </w:t>
      </w:r>
      <w:proofErr w:type="spellStart"/>
      <w:r>
        <w:t>Müstecip</w:t>
      </w:r>
      <w:proofErr w:type="spellEnd"/>
      <w:r>
        <w:t xml:space="preserve"> Onbaşı’ya bile gittik Bursa’ya. Orada gazeteler bile yazdı. Biz unuttuk ama Çanakkale unutmadı gibilerden. </w:t>
      </w:r>
      <w:proofErr w:type="spellStart"/>
      <w:r>
        <w:t>Müstecip</w:t>
      </w:r>
      <w:proofErr w:type="spellEnd"/>
      <w:r>
        <w:t xml:space="preserve"> Onbaşı’ya buradan toprak alıp götürdük, mezarını ziyaret ettik. </w:t>
      </w:r>
      <w:proofErr w:type="spellStart"/>
      <w:r>
        <w:t>Müstecip</w:t>
      </w:r>
      <w:proofErr w:type="spellEnd"/>
      <w:r>
        <w:t xml:space="preserve"> </w:t>
      </w:r>
      <w:proofErr w:type="spellStart"/>
      <w:r>
        <w:t>Kılıçarslan</w:t>
      </w:r>
      <w:proofErr w:type="spellEnd"/>
      <w:r>
        <w:t xml:space="preserve">, o meşhur “Turkuaz” denizaltısını vuran kişi, tarihe adının altın harflerle yazılması gereken kişi. </w:t>
      </w:r>
    </w:p>
    <w:p w:rsidR="00AD74BD" w:rsidRPr="0071765C" w:rsidRDefault="00AD74BD" w:rsidP="00AD74BD">
      <w:pPr>
        <w:jc w:val="both"/>
      </w:pPr>
      <w:r w:rsidRPr="00AB3185">
        <w:t>Mesudiye’nin batırılışı 13 Aralık. Boğaz Komutanl</w:t>
      </w:r>
      <w:r>
        <w:t>ığı Kurmay Başkanı</w:t>
      </w:r>
      <w:r w:rsidRPr="00AB3185">
        <w:t xml:space="preserve"> vardı</w:t>
      </w:r>
      <w:r>
        <w:t xml:space="preserve">,  beraber oraya özel olarak bayrak bıraktık. O dönemde ilk biz başlatmış olduk. Sonra resmi bir tören haline dönüşmüş oldu. </w:t>
      </w:r>
    </w:p>
    <w:p w:rsidR="00AD74BD" w:rsidRDefault="00AD74BD" w:rsidP="00AD74BD">
      <w:pPr>
        <w:jc w:val="both"/>
      </w:pPr>
      <w:r w:rsidRPr="001E0C9C">
        <w:rPr>
          <w:b/>
        </w:rPr>
        <w:t>CEMALETTİN YILDIZ:</w:t>
      </w:r>
      <w:r w:rsidRPr="008357F5">
        <w:t xml:space="preserve"> </w:t>
      </w:r>
      <w:r>
        <w:t xml:space="preserve">Hüseyin </w:t>
      </w:r>
      <w:proofErr w:type="spellStart"/>
      <w:r>
        <w:t>Uluarslan’ın</w:t>
      </w:r>
      <w:proofErr w:type="spellEnd"/>
      <w:r>
        <w:t xml:space="preserve"> Vali Yardımcısı ile sözlü takışmasından dolayı Vali Yardımcısı onu dernek başkanlığından alınca Başkan Yardımcısı Ahmet abiye derneği teslim etmiş. Ahmet abi de bana yönetim kuruluna sende gelir misin diye teklif etti. Kabul ettim ve birlikte çalıştık. Ahmet abi arkeolojiye, Çanakkale tarihine de aşırı bir merakı vardı. </w:t>
      </w:r>
    </w:p>
    <w:p w:rsidR="00AD74BD" w:rsidRDefault="00AD74BD" w:rsidP="00AD74BD">
      <w:pPr>
        <w:jc w:val="both"/>
      </w:pPr>
      <w:r w:rsidRPr="00B05AE7">
        <w:rPr>
          <w:b/>
        </w:rPr>
        <w:t>HİLMİ ÇELİK</w:t>
      </w:r>
      <w:r>
        <w:t>: Ahmet Bey yönetimdeyken bizim talebimiz ile alan kılavuzları için bir diksiyon kursu düzenlemiştik.</w:t>
      </w:r>
    </w:p>
    <w:p w:rsidR="00AD74BD" w:rsidRDefault="00AD74BD" w:rsidP="00AD74BD">
      <w:pPr>
        <w:jc w:val="both"/>
      </w:pPr>
      <w:r w:rsidRPr="0071765C">
        <w:rPr>
          <w:b/>
        </w:rPr>
        <w:t>SEFER GÖZTEPE:</w:t>
      </w:r>
      <w:r>
        <w:t xml:space="preserve"> O günkü yönetimde Ahmet abi diye hitap ettiğimiz Ahmet Kaşıkçı vardı; Hüseyin abi diye hitap ettiğimiz Hüseyin Yıldız vardı; Hikmet </w:t>
      </w:r>
      <w:proofErr w:type="spellStart"/>
      <w:r>
        <w:t>Toylan</w:t>
      </w:r>
      <w:proofErr w:type="spellEnd"/>
      <w:r>
        <w:t>, Cemil Kalyoncu, Halil Başaran, Cemalettin Bey vardı. Bunlar uzun süre başkanlık ve yönetim kurulu üyeliği yapmışlardı.</w:t>
      </w:r>
    </w:p>
    <w:p w:rsidR="00AD74BD" w:rsidRDefault="00AD74BD" w:rsidP="00AD74BD">
      <w:pPr>
        <w:jc w:val="both"/>
      </w:pPr>
      <w:r w:rsidRPr="00E15687">
        <w:rPr>
          <w:b/>
        </w:rPr>
        <w:t>NURAY ARTUT</w:t>
      </w:r>
      <w:r>
        <w:rPr>
          <w:b/>
        </w:rPr>
        <w:t>:</w:t>
      </w:r>
      <w:r>
        <w:t xml:space="preserve"> (Ahmet Bey döneminde)  çok geziler yapardık, çevredeki gezilecek görülecek yerleri gezer, hem beraber olur hem de üyeler arası kaynama olurdu. Toplantılar yapardık, toplantılarda ne yapabileceğimiz hakkında konuşur, </w:t>
      </w:r>
      <w:proofErr w:type="spellStart"/>
      <w:r>
        <w:t>Sunsan’a</w:t>
      </w:r>
      <w:proofErr w:type="spellEnd"/>
      <w:r>
        <w:t xml:space="preserve"> giderdik; orası çadır kampıydı orada hem yemek yer hem söyleşiler yapardık. </w:t>
      </w:r>
    </w:p>
    <w:p w:rsidR="00AD74BD" w:rsidRDefault="00AD74BD" w:rsidP="00AD74BD">
      <w:pPr>
        <w:jc w:val="both"/>
      </w:pPr>
      <w:r w:rsidRPr="006340F9">
        <w:rPr>
          <w:b/>
        </w:rPr>
        <w:t>İSMET BALKAN:</w:t>
      </w:r>
      <w:r w:rsidRPr="00080B1E">
        <w:t xml:space="preserve"> </w:t>
      </w:r>
      <w:r>
        <w:t xml:space="preserve">Benim Berlin’de bir seyahat acentem vardı. Hep tabii ki memleketime de grup götürebilir miyim diye düşüncem vardı. Turizm Tanıtma Derneği’ne bu vesileyle gitmiştim. O zaman Yönetim Kurulu Başkanı Ahmet Kaşıkçı idi. Başkan Yardımcısı Cemalettin Yıldız abimiz vardı. Onlarla nasıl bir çalışma yapabiliriz, Çanakkale’yi yurt dışına nasıl tanıtabiliriz diye görüşmeler yapmaya başladık. Onlar da gerçekten çok güzel ilgi gösterdiler. Öncelikle bölgeyi tanıttılar. Burada </w:t>
      </w:r>
      <w:proofErr w:type="spellStart"/>
      <w:r>
        <w:t>Manfred</w:t>
      </w:r>
      <w:proofErr w:type="spellEnd"/>
      <w:r>
        <w:t xml:space="preserve"> </w:t>
      </w:r>
      <w:proofErr w:type="spellStart"/>
      <w:r>
        <w:t>Korfmann</w:t>
      </w:r>
      <w:proofErr w:type="spellEnd"/>
      <w:r>
        <w:t xml:space="preserve"> Kütüphanesi’nde tanışmıştık o zaman. Almanya ile Çanakkale arasındaki en güçlü bağları </w:t>
      </w:r>
      <w:proofErr w:type="spellStart"/>
      <w:r>
        <w:t>Manfred</w:t>
      </w:r>
      <w:proofErr w:type="spellEnd"/>
      <w:r>
        <w:t xml:space="preserve"> </w:t>
      </w:r>
      <w:proofErr w:type="spellStart"/>
      <w:r>
        <w:t>Korfmann</w:t>
      </w:r>
      <w:proofErr w:type="spellEnd"/>
      <w:r>
        <w:t xml:space="preserve"> kurmuştu. Arkeolojiye meraklı Almanları Çanakkale’ye getirdik. Öğrenci gruplarını getirdik. Yani orada, derneğin bir yerde desteğiyle ben buradaki yerel turizmcilerle buluştum. Çok da fazla yoktu o dönemlerde ama o dönemde açıkçası Çanakkale’nin kalıcı bir şekilde yurt dışı bağlantısını kurduk diyebilirim. Ahmet </w:t>
      </w:r>
      <w:proofErr w:type="spellStart"/>
      <w:r>
        <w:t>Kaşıkçı’nın</w:t>
      </w:r>
      <w:proofErr w:type="spellEnd"/>
      <w:r>
        <w:t xml:space="preserve"> ilk yönetim kurulunda bulunduğumda aslında Gelibolu Yarımada’sı çok revaçtaydı. Burada Çanakkale turizmine bir yön vermeye çalışıyorduk. İç turizm potansiyeli daha fazlaydı. Yanılmıyorsam 1994 yılında Özal’ın ve İngiltere Başkanı Thatcher’ın buraya gelmesiyle başlayan bir süreçtir bu. Ondan sonra medyanın, kamuoyunun da ilgisini çekti ve Gelibolu Yarımada’sının askeri bölge olmasından daha çok milli park gezi alanına dönüşmesinde Turizm Tanıtma Derneği’nin çok büyük katkısı oldu. Ahmet </w:t>
      </w:r>
      <w:proofErr w:type="spellStart"/>
      <w:r>
        <w:t>Kaşıkçı’nın</w:t>
      </w:r>
      <w:proofErr w:type="spellEnd"/>
      <w:r>
        <w:t xml:space="preserve"> buradaki çabaları çok büyüktür. </w:t>
      </w:r>
    </w:p>
    <w:p w:rsidR="00AD74BD" w:rsidRDefault="00AD74BD" w:rsidP="00461066"/>
    <w:p w:rsidR="009D4A51" w:rsidRPr="00531E22" w:rsidRDefault="009D4A51" w:rsidP="00531E22">
      <w:pPr>
        <w:rPr>
          <w:b/>
        </w:rPr>
      </w:pPr>
    </w:p>
    <w:sectPr w:rsidR="009D4A51" w:rsidRPr="00531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96"/>
    <w:rsid w:val="00080B1E"/>
    <w:rsid w:val="000F17B2"/>
    <w:rsid w:val="001E0C9C"/>
    <w:rsid w:val="002026DE"/>
    <w:rsid w:val="002A722B"/>
    <w:rsid w:val="00450A2C"/>
    <w:rsid w:val="00461066"/>
    <w:rsid w:val="00531E22"/>
    <w:rsid w:val="00606845"/>
    <w:rsid w:val="006340F9"/>
    <w:rsid w:val="006F0588"/>
    <w:rsid w:val="0071765C"/>
    <w:rsid w:val="00764396"/>
    <w:rsid w:val="008357F5"/>
    <w:rsid w:val="00875328"/>
    <w:rsid w:val="008812F2"/>
    <w:rsid w:val="009D4A51"/>
    <w:rsid w:val="00A67969"/>
    <w:rsid w:val="00AC7D2C"/>
    <w:rsid w:val="00AD74BD"/>
    <w:rsid w:val="00B05AE7"/>
    <w:rsid w:val="00BA50B9"/>
    <w:rsid w:val="00C93D35"/>
    <w:rsid w:val="00E15687"/>
    <w:rsid w:val="00F74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7ED"/>
  <w15:chartTrackingRefBased/>
  <w15:docId w15:val="{49559789-A51D-4864-BF89-50647BE9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26</cp:revision>
  <dcterms:created xsi:type="dcterms:W3CDTF">2022-10-24T12:43:00Z</dcterms:created>
  <dcterms:modified xsi:type="dcterms:W3CDTF">2022-12-03T18:02:00Z</dcterms:modified>
</cp:coreProperties>
</file>