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082" w:rsidRPr="007F3988" w:rsidRDefault="00FD4082" w:rsidP="002D6414">
      <w:pPr>
        <w:ind w:firstLine="708"/>
        <w:jc w:val="both"/>
        <w:rPr>
          <w:b/>
        </w:rPr>
      </w:pPr>
      <w:r w:rsidRPr="007F3988">
        <w:rPr>
          <w:b/>
        </w:rPr>
        <w:t>BİR KİLİTBAHİR GEZİSİ</w:t>
      </w:r>
    </w:p>
    <w:p w:rsidR="00AD0F6C" w:rsidRDefault="00E351CF" w:rsidP="002D6414">
      <w:pPr>
        <w:ind w:firstLine="708"/>
        <w:jc w:val="both"/>
      </w:pPr>
      <w:r>
        <w:t xml:space="preserve">Birkaç haftadır </w:t>
      </w:r>
      <w:r w:rsidR="00F86571">
        <w:t>Çanakkale Turizm ve Tanıtma Derneği</w:t>
      </w:r>
      <w:r>
        <w:t xml:space="preserve"> binamızda bir araya geldiğimiz ÇATUD Gençlik Kulübü üyeleri</w:t>
      </w:r>
      <w:r w:rsidR="00223C83">
        <w:t>miz</w:t>
      </w:r>
      <w:r>
        <w:t xml:space="preserve">le </w:t>
      </w:r>
      <w:r w:rsidRPr="00EE6963">
        <w:rPr>
          <w:b/>
        </w:rPr>
        <w:t>22 Ekim 2022 Cumartesi</w:t>
      </w:r>
      <w:r>
        <w:t xml:space="preserve"> günü bu kez </w:t>
      </w:r>
      <w:r w:rsidR="00223C83">
        <w:t xml:space="preserve">ilk etkinlik olarak </w:t>
      </w:r>
      <w:r>
        <w:t>kentte gezmek üzere iskeledeki Manolya ağacının altında saat 11.00</w:t>
      </w:r>
      <w:r w:rsidR="00FD4082">
        <w:t xml:space="preserve"> </w:t>
      </w:r>
      <w:r>
        <w:t xml:space="preserve">de </w:t>
      </w:r>
      <w:proofErr w:type="spellStart"/>
      <w:r>
        <w:t>biraraya</w:t>
      </w:r>
      <w:proofErr w:type="spellEnd"/>
      <w:r>
        <w:t xml:space="preserve"> geldik. </w:t>
      </w:r>
      <w:r w:rsidR="000F1111">
        <w:t xml:space="preserve">Katılımcı olarak </w:t>
      </w:r>
      <w:r w:rsidR="00F41F8A">
        <w:t>18 kişi</w:t>
      </w:r>
      <w:r>
        <w:t xml:space="preserve"> bildirilen sayı 23 kişi olmuştu. Üyelerimizden de 7 kişilik </w:t>
      </w:r>
      <w:r w:rsidR="000F1111">
        <w:t xml:space="preserve">değerli </w:t>
      </w:r>
      <w:r>
        <w:t xml:space="preserve">bir katılımla 30 kişilik büyük bir aile oluverdik. Hedefimiz </w:t>
      </w:r>
      <w:proofErr w:type="spellStart"/>
      <w:r>
        <w:t>Kilitbahir</w:t>
      </w:r>
      <w:proofErr w:type="spellEnd"/>
      <w:r>
        <w:t xml:space="preserve"> Köyü’ydü. Altında toplandığımız 1933 yılında dikilen ve 90 yaşına yaklaşan anıt ağacımızın kısa öyküsünü Veysel </w:t>
      </w:r>
      <w:proofErr w:type="gramStart"/>
      <w:r>
        <w:t>Hocadan  dinledikten</w:t>
      </w:r>
      <w:proofErr w:type="gramEnd"/>
      <w:r>
        <w:t xml:space="preserve"> sonra </w:t>
      </w:r>
      <w:proofErr w:type="spellStart"/>
      <w:r>
        <w:t>Kilitbahir</w:t>
      </w:r>
      <w:proofErr w:type="spellEnd"/>
      <w:r>
        <w:t xml:space="preserve"> feribotuna  bindik. Sonbaharın son günlerinin </w:t>
      </w:r>
      <w:proofErr w:type="gramStart"/>
      <w:r>
        <w:t>yaşandığı , Güneşin</w:t>
      </w:r>
      <w:proofErr w:type="gramEnd"/>
      <w:r>
        <w:t xml:space="preserve"> yakmadan ısıttığı pırıl </w:t>
      </w:r>
      <w:proofErr w:type="spellStart"/>
      <w:r>
        <w:t>pırıl</w:t>
      </w:r>
      <w:proofErr w:type="spellEnd"/>
      <w:r>
        <w:t xml:space="preserve"> güzel bir havada kısa  ama güzel bir deniz yolculuğu sonrası karşıya ulaştık. </w:t>
      </w:r>
    </w:p>
    <w:p w:rsidR="000F1111" w:rsidRDefault="000F1111" w:rsidP="002D6414">
      <w:pPr>
        <w:ind w:firstLine="708"/>
        <w:jc w:val="both"/>
      </w:pPr>
      <w:proofErr w:type="spellStart"/>
      <w:r>
        <w:t>Kilitbahir</w:t>
      </w:r>
      <w:proofErr w:type="spellEnd"/>
      <w:r>
        <w:t xml:space="preserve"> Köyü 1462-63 ’</w:t>
      </w:r>
      <w:proofErr w:type="gramStart"/>
      <w:r>
        <w:t>de  Fatih</w:t>
      </w:r>
      <w:proofErr w:type="gramEnd"/>
      <w:r>
        <w:t xml:space="preserve"> Sultan Mehmet tarafından yaptırılan  </w:t>
      </w:r>
      <w:proofErr w:type="spellStart"/>
      <w:r>
        <w:t>Kilid-ül</w:t>
      </w:r>
      <w:proofErr w:type="spellEnd"/>
      <w:r>
        <w:t xml:space="preserve"> Bahir Kalesi’nin </w:t>
      </w:r>
      <w:r w:rsidR="00593E0D">
        <w:t>çevresinde oluşmuş</w:t>
      </w:r>
      <w:r>
        <w:t>, günümüzde Kentsel Sit Alanı olarak koruma altında olan</w:t>
      </w:r>
      <w:r w:rsidR="00F41F8A">
        <w:t xml:space="preserve"> muhteşem boğaz manzarasına sahip </w:t>
      </w:r>
      <w:r>
        <w:t xml:space="preserve"> şirin bir köy. </w:t>
      </w:r>
      <w:r w:rsidR="00FD4082">
        <w:t>Kısa bir su takviyesinin ardından k</w:t>
      </w:r>
      <w:r>
        <w:t xml:space="preserve">öyün Arnavut kaldırımı döşeli dik yollarından yürüyerek </w:t>
      </w:r>
      <w:r w:rsidR="00FD4082">
        <w:t>y</w:t>
      </w:r>
      <w:r>
        <w:t>olda mey</w:t>
      </w:r>
      <w:r w:rsidR="006D1398">
        <w:t xml:space="preserve">velerini cömertçe </w:t>
      </w:r>
      <w:proofErr w:type="gramStart"/>
      <w:r w:rsidR="00593E0D">
        <w:t xml:space="preserve">bize </w:t>
      </w:r>
      <w:r w:rsidR="006D1398">
        <w:t xml:space="preserve"> sunan</w:t>
      </w:r>
      <w:proofErr w:type="gramEnd"/>
      <w:r w:rsidR="006D1398">
        <w:t xml:space="preserve"> nar,</w:t>
      </w:r>
      <w:r>
        <w:t xml:space="preserve"> cennet</w:t>
      </w:r>
      <w:r w:rsidR="00223C83">
        <w:t xml:space="preserve"> elması </w:t>
      </w:r>
      <w:r w:rsidR="00593E0D">
        <w:t>ağacı</w:t>
      </w:r>
      <w:r w:rsidR="00223C83">
        <w:t xml:space="preserve"> ve</w:t>
      </w:r>
      <w:r>
        <w:t xml:space="preserve"> sararmış yapraklarıyla diğer meyve ağaçları </w:t>
      </w:r>
      <w:r w:rsidR="00FD4082">
        <w:t xml:space="preserve">eşliğinde  </w:t>
      </w:r>
      <w:proofErr w:type="spellStart"/>
      <w:r w:rsidR="00FD4082">
        <w:t>Cahidi</w:t>
      </w:r>
      <w:proofErr w:type="spellEnd"/>
      <w:r w:rsidR="00FD4082">
        <w:t xml:space="preserve"> Sultan  camii ve Türbesine çıktık. </w:t>
      </w:r>
      <w:r w:rsidR="000C2A59">
        <w:t xml:space="preserve"> </w:t>
      </w:r>
      <w:r w:rsidR="008B62E5">
        <w:t xml:space="preserve">Bir tasavvuf ehli </w:t>
      </w:r>
      <w:r w:rsidR="00593E0D">
        <w:t xml:space="preserve">olan </w:t>
      </w:r>
      <w:r w:rsidR="000C2A59">
        <w:t xml:space="preserve">Ahmet </w:t>
      </w:r>
      <w:proofErr w:type="spellStart"/>
      <w:r w:rsidR="000C2A59">
        <w:t>Cahidi</w:t>
      </w:r>
      <w:proofErr w:type="spellEnd"/>
      <w:r w:rsidR="000C2A59">
        <w:t xml:space="preserve"> Efendi</w:t>
      </w:r>
      <w:r w:rsidR="008B62E5">
        <w:t xml:space="preserve"> Rumelili bir ailede</w:t>
      </w:r>
      <w:r w:rsidR="006D1398">
        <w:t xml:space="preserve">n gelmekteymiş. Dergahını </w:t>
      </w:r>
      <w:proofErr w:type="spellStart"/>
      <w:proofErr w:type="gramStart"/>
      <w:r w:rsidR="006D1398">
        <w:t>Kilitbahir’de</w:t>
      </w:r>
      <w:proofErr w:type="spellEnd"/>
      <w:r w:rsidR="006D1398">
        <w:t xml:space="preserve"> </w:t>
      </w:r>
      <w:r w:rsidR="003948F5">
        <w:t xml:space="preserve"> kurmuş</w:t>
      </w:r>
      <w:proofErr w:type="gramEnd"/>
      <w:r w:rsidR="003948F5">
        <w:t>. 1659-60</w:t>
      </w:r>
      <w:r w:rsidR="008B62E5">
        <w:t>’</w:t>
      </w:r>
      <w:r w:rsidR="003948F5">
        <w:t>ta</w:t>
      </w:r>
      <w:r w:rsidR="008B62E5">
        <w:t xml:space="preserve"> ve</w:t>
      </w:r>
      <w:r w:rsidR="00F41F8A">
        <w:t>fa</w:t>
      </w:r>
      <w:r w:rsidR="008B62E5">
        <w:t xml:space="preserve">tının ardından buraya defnedilmiş. </w:t>
      </w:r>
      <w:r w:rsidR="00F86571">
        <w:t xml:space="preserve">. Mütevazi bir cami ve türbeden </w:t>
      </w:r>
      <w:proofErr w:type="gramStart"/>
      <w:r w:rsidR="00F86571">
        <w:t>oluşan  yapılar</w:t>
      </w:r>
      <w:proofErr w:type="gramEnd"/>
      <w:r w:rsidR="00F86571">
        <w:t xml:space="preserve"> topluluğu çevresi de bir mezarlık alanı, Çanakkale Savaşlarının kahraman  komutanlarından Cevat Paşa’nın kızı da burada yatmakta Türbe g</w:t>
      </w:r>
      <w:r w:rsidR="008B62E5">
        <w:t xml:space="preserve">ünümüzde bir ziyaretgah olarak  oldukça rağbet görmekte. </w:t>
      </w:r>
      <w:r w:rsidR="00F41F8A">
        <w:t>Burada bilgilendikten sonra yolumuza devam ed</w:t>
      </w:r>
      <w:r w:rsidR="00F86571">
        <w:t>ip</w:t>
      </w:r>
      <w:r w:rsidR="00F41F8A">
        <w:t xml:space="preserve"> oldukça dik yolları </w:t>
      </w:r>
      <w:proofErr w:type="gramStart"/>
      <w:r w:rsidR="00F41F8A">
        <w:t xml:space="preserve">aşarak  </w:t>
      </w:r>
      <w:proofErr w:type="spellStart"/>
      <w:r w:rsidR="00F41F8A">
        <w:t>Çiğerci</w:t>
      </w:r>
      <w:proofErr w:type="spellEnd"/>
      <w:proofErr w:type="gramEnd"/>
      <w:r w:rsidR="00F41F8A">
        <w:t xml:space="preserve"> Baba</w:t>
      </w:r>
      <w:r w:rsidR="004B6715">
        <w:t xml:space="preserve"> T</w:t>
      </w:r>
      <w:r w:rsidR="00F41F8A">
        <w:t>epe</w:t>
      </w:r>
      <w:r w:rsidR="004B6715">
        <w:t>’</w:t>
      </w:r>
      <w:r w:rsidR="00F41F8A">
        <w:t xml:space="preserve">si olarak  bilinen tepeye ulaştık. </w:t>
      </w:r>
    </w:p>
    <w:p w:rsidR="007927E1" w:rsidRDefault="007927E1" w:rsidP="002D6414">
      <w:pPr>
        <w:ind w:firstLine="708"/>
        <w:jc w:val="both"/>
      </w:pPr>
      <w:r>
        <w:t xml:space="preserve">Ciğerci Baba Tepesi bir seyir terası olarak düzenlenmiş. </w:t>
      </w:r>
      <w:r w:rsidR="00A05222">
        <w:t>Hemen yakında kapalı bir kafe var. Açık havada o</w:t>
      </w:r>
      <w:r w:rsidR="008748E7">
        <w:t xml:space="preserve">turup </w:t>
      </w:r>
      <w:proofErr w:type="gramStart"/>
      <w:r w:rsidR="008748E7">
        <w:t xml:space="preserve">muhteşem </w:t>
      </w:r>
      <w:r>
        <w:t xml:space="preserve"> manzaranın</w:t>
      </w:r>
      <w:proofErr w:type="gramEnd"/>
      <w:r>
        <w:t xml:space="preserve"> tadını çıkarırken bir</w:t>
      </w:r>
      <w:r w:rsidR="004B6715">
        <w:t xml:space="preserve"> </w:t>
      </w:r>
      <w:r>
        <w:t xml:space="preserve">şeyler içebileceğiniz oturma </w:t>
      </w:r>
      <w:r w:rsidR="00A05222">
        <w:t>gurupları</w:t>
      </w:r>
      <w:r>
        <w:t xml:space="preserve"> </w:t>
      </w:r>
      <w:r w:rsidR="00A05222">
        <w:t xml:space="preserve">da </w:t>
      </w:r>
      <w:r>
        <w:t xml:space="preserve">mevcut. </w:t>
      </w:r>
      <w:r w:rsidR="00A05222">
        <w:t xml:space="preserve">Uzun bir süre </w:t>
      </w:r>
      <w:r w:rsidR="008748E7">
        <w:t>Hemen önümüzde</w:t>
      </w:r>
      <w:r w:rsidR="006D1398">
        <w:t xml:space="preserve"> yonca yaprağı planıyla </w:t>
      </w:r>
      <w:proofErr w:type="spellStart"/>
      <w:proofErr w:type="gramStart"/>
      <w:r w:rsidR="006D1398">
        <w:t>Kilitbahir</w:t>
      </w:r>
      <w:proofErr w:type="spellEnd"/>
      <w:r w:rsidR="006D1398">
        <w:t xml:space="preserve"> </w:t>
      </w:r>
      <w:r w:rsidR="008748E7">
        <w:t xml:space="preserve"> Kale</w:t>
      </w:r>
      <w:r w:rsidR="006D1398">
        <w:t>si</w:t>
      </w:r>
      <w:proofErr w:type="gramEnd"/>
      <w:r w:rsidR="008748E7">
        <w:t xml:space="preserve"> ve Namazgah tabyasının, karşıda denize ulaşan </w:t>
      </w:r>
      <w:proofErr w:type="spellStart"/>
      <w:r w:rsidR="008748E7">
        <w:t>Sarıçay</w:t>
      </w:r>
      <w:proofErr w:type="spellEnd"/>
      <w:r w:rsidR="008748E7">
        <w:t xml:space="preserve"> ağzının, salınarak boğazda yol alan gemilerin olağanüstü görüntüsünün</w:t>
      </w:r>
      <w:r w:rsidR="00A05222">
        <w:t xml:space="preserve"> keyfini yaşadıktan sonra dernek başkanımız İsmet Bey’in  güzel anlatımıyla gençler 18 Mart Deniz Zaferinin öyküsünü dinlediler. Diğer üyelerimizin </w:t>
      </w:r>
      <w:proofErr w:type="gramStart"/>
      <w:r w:rsidR="00A05222">
        <w:t>de  katkılarıyla</w:t>
      </w:r>
      <w:proofErr w:type="gramEnd"/>
      <w:r w:rsidR="00A05222">
        <w:t xml:space="preserve"> </w:t>
      </w:r>
      <w:r w:rsidR="008748E7">
        <w:t xml:space="preserve"> Çanakkale Ruhunu gençlere aktarmaya çalıştık. </w:t>
      </w:r>
      <w:r w:rsidR="00F86571">
        <w:t xml:space="preserve">Hızla geçen </w:t>
      </w:r>
      <w:r w:rsidR="006D1398">
        <w:t xml:space="preserve">keyifli </w:t>
      </w:r>
      <w:r w:rsidR="00F86571">
        <w:t xml:space="preserve">birkaç saatin ardından köye dönüş için bir başka yolu tercih ederek biraz doğa yürüyüşü yaptık.  Bu arada acıkmıştık. Deniz kenarındaki balık lokantalarından birine balık </w:t>
      </w:r>
      <w:proofErr w:type="gramStart"/>
      <w:r w:rsidR="00F86571">
        <w:t>ekmek  siparişlerimizi</w:t>
      </w:r>
      <w:proofErr w:type="gramEnd"/>
      <w:r w:rsidR="00F86571">
        <w:t xml:space="preserve"> verdik. Balık ekmek derneğimizin gençlere bir ikramıydı. Boğaz </w:t>
      </w:r>
      <w:proofErr w:type="gramStart"/>
      <w:r w:rsidR="00F86571">
        <w:t xml:space="preserve">kıyısındaki  </w:t>
      </w:r>
      <w:proofErr w:type="spellStart"/>
      <w:r w:rsidR="00F86571">
        <w:t>Kilitbahir</w:t>
      </w:r>
      <w:proofErr w:type="spellEnd"/>
      <w:proofErr w:type="gramEnd"/>
      <w:r w:rsidR="00F86571">
        <w:t xml:space="preserve"> Kalesi</w:t>
      </w:r>
      <w:r w:rsidR="006D1398">
        <w:t>’</w:t>
      </w:r>
      <w:r w:rsidR="00F86571">
        <w:t xml:space="preserve">nin  dibinde  muhteşem manzara eşliğinde balık ekmeklerimizi yerken yorgunluğumuzu da attık.  </w:t>
      </w:r>
      <w:r w:rsidR="007A0A37">
        <w:t xml:space="preserve">Bu arada saat 16.00 oluvermişti bile oysa müze olarak düzenlenmiş Kaleyi de gezecektik. Onu bir başka güne bırakarak 16.15 feribotuna binerek dönüşe geçtik. Gemide İsmet Bey kaleyle ilgili kısa bilgiler vermeyi ihmal etmedi. </w:t>
      </w:r>
    </w:p>
    <w:p w:rsidR="007A0A37" w:rsidRDefault="007A0A37" w:rsidP="002D6414">
      <w:pPr>
        <w:ind w:firstLine="708"/>
        <w:jc w:val="both"/>
      </w:pPr>
      <w:r>
        <w:t xml:space="preserve">Feribottan inip başladığımız nokta </w:t>
      </w:r>
      <w:proofErr w:type="gramStart"/>
      <w:r>
        <w:t>olan  Manolya</w:t>
      </w:r>
      <w:proofErr w:type="gramEnd"/>
      <w:r>
        <w:t xml:space="preserve"> Ağacının  altında tekrar toplandık. Kısa ama keyifli günün ardından hem gençlerimize hem üyelerimize </w:t>
      </w:r>
      <w:proofErr w:type="gramStart"/>
      <w:r>
        <w:t>katılımlarıyla  günü</w:t>
      </w:r>
      <w:proofErr w:type="gramEnd"/>
      <w:r>
        <w:t xml:space="preserve"> zenginleştirdikleri için teşekkürler ederek   bir başka gezide buluşmak üzere günü noktaladık.  </w:t>
      </w:r>
    </w:p>
    <w:p w:rsidR="002D6414" w:rsidRPr="007F3988" w:rsidRDefault="002D6414" w:rsidP="002D6414">
      <w:pPr>
        <w:ind w:firstLine="708"/>
        <w:rPr>
          <w:b/>
        </w:rPr>
      </w:pPr>
      <w:r w:rsidRPr="007F3988">
        <w:rPr>
          <w:b/>
        </w:rPr>
        <w:t>STRABON’UN İZİNDE PARİON</w:t>
      </w:r>
    </w:p>
    <w:p w:rsidR="002D6414" w:rsidRDefault="002D6414" w:rsidP="002D6414">
      <w:pPr>
        <w:ind w:firstLine="708"/>
        <w:jc w:val="both"/>
      </w:pPr>
      <w:r>
        <w:t xml:space="preserve">30 Mart 2023 günü Çanakkale Turizm Tanıtma Derneği </w:t>
      </w:r>
      <w:proofErr w:type="gramStart"/>
      <w:r>
        <w:t>ile   Arkeologlar</w:t>
      </w:r>
      <w:proofErr w:type="gramEnd"/>
      <w:r>
        <w:t xml:space="preserve"> Derneği yönetim kurulu üyeleri ile ÇATUD  dernek binasında bir araya gelindi. Yapılan görüşme sonucu 2023 yılı için temmuz ve ağustos ayları </w:t>
      </w:r>
      <w:proofErr w:type="gramStart"/>
      <w:r>
        <w:t>dışında  her</w:t>
      </w:r>
      <w:proofErr w:type="gramEnd"/>
      <w:r>
        <w:t xml:space="preserve"> ayın son cumartesi günü 30 kişiyle sınırlı olmak üzere çevremizdeki arkeolojik ören yerlerine rehberli geziler yapmaya karar verildi. Gezilerin ücretli olması ayrıca geziden önceki akşam online bir toplantı ile gidilecek </w:t>
      </w:r>
      <w:proofErr w:type="gramStart"/>
      <w:r>
        <w:t>yer  ile</w:t>
      </w:r>
      <w:proofErr w:type="gramEnd"/>
      <w:r>
        <w:t xml:space="preserve"> ilgili bilgilendirme yapılması da kabul edildi. Projeye göre bu yıl gezilecek antik kentler; </w:t>
      </w:r>
      <w:proofErr w:type="spellStart"/>
      <w:r>
        <w:t>Parion</w:t>
      </w:r>
      <w:proofErr w:type="spellEnd"/>
      <w:r>
        <w:t xml:space="preserve">, </w:t>
      </w:r>
      <w:proofErr w:type="spellStart"/>
      <w:r>
        <w:t>Neandria</w:t>
      </w:r>
      <w:proofErr w:type="spellEnd"/>
      <w:r>
        <w:t xml:space="preserve">, </w:t>
      </w:r>
      <w:proofErr w:type="spellStart"/>
      <w:r>
        <w:t>Pergamon</w:t>
      </w:r>
      <w:proofErr w:type="spellEnd"/>
      <w:r>
        <w:t xml:space="preserve">, </w:t>
      </w:r>
      <w:proofErr w:type="spellStart"/>
      <w:r>
        <w:t>Aleksandria</w:t>
      </w:r>
      <w:proofErr w:type="spellEnd"/>
      <w:r>
        <w:t xml:space="preserve"> </w:t>
      </w:r>
      <w:proofErr w:type="spellStart"/>
      <w:r>
        <w:t>Troas</w:t>
      </w:r>
      <w:proofErr w:type="spellEnd"/>
      <w:r>
        <w:t xml:space="preserve">, </w:t>
      </w:r>
      <w:proofErr w:type="spellStart"/>
      <w:r>
        <w:t>Antandros</w:t>
      </w:r>
      <w:proofErr w:type="spellEnd"/>
      <w:r>
        <w:t xml:space="preserve"> Assos olarak </w:t>
      </w:r>
      <w:r>
        <w:rPr>
          <w:i/>
        </w:rPr>
        <w:t xml:space="preserve">tespit </w:t>
      </w:r>
      <w:r>
        <w:t xml:space="preserve">olarak edildi. Projenin adı </w:t>
      </w:r>
      <w:proofErr w:type="gramStart"/>
      <w:r>
        <w:t>da  bu</w:t>
      </w:r>
      <w:proofErr w:type="gramEnd"/>
      <w:r>
        <w:t xml:space="preserve"> kentleri bize anlatan M. S. 1.yüzyılda yaşamış ve </w:t>
      </w:r>
      <w:proofErr w:type="spellStart"/>
      <w:r>
        <w:t>Geographika</w:t>
      </w:r>
      <w:proofErr w:type="spellEnd"/>
      <w:r>
        <w:t xml:space="preserve"> adlı bir eser yazmış Amasyalı </w:t>
      </w:r>
      <w:proofErr w:type="spellStart"/>
      <w:r>
        <w:t>Strabon’dan</w:t>
      </w:r>
      <w:proofErr w:type="spellEnd"/>
      <w:r>
        <w:t xml:space="preserve"> dolayı “STRABON’UN İZİNDE” olarak belirlendi. </w:t>
      </w:r>
    </w:p>
    <w:p w:rsidR="002D6414" w:rsidRDefault="002D6414" w:rsidP="002D6414">
      <w:pPr>
        <w:ind w:firstLine="708"/>
        <w:jc w:val="both"/>
        <w:rPr>
          <w:noProof/>
        </w:rPr>
      </w:pPr>
      <w:r>
        <w:lastRenderedPageBreak/>
        <w:t xml:space="preserve">Bu kararların ardından bir </w:t>
      </w:r>
      <w:proofErr w:type="spellStart"/>
      <w:r>
        <w:t>Whatssup</w:t>
      </w:r>
      <w:proofErr w:type="spellEnd"/>
      <w:r>
        <w:t xml:space="preserve"> grubu oluşturuldu. Arkeologlar derneğinden Çilem hoca bir afiş hazırladı. Maliyet hesapları yapıldı. Bu maliyete bir rehber ücreti koymak zorunluluğu doğdu. Sonuçta öğrenciler ve </w:t>
      </w:r>
      <w:proofErr w:type="gramStart"/>
      <w:r>
        <w:t>üyeler  için</w:t>
      </w:r>
      <w:proofErr w:type="gramEnd"/>
      <w:r>
        <w:t xml:space="preserve"> 180 TL, diğer katılımcılar için 230 TL bir fiyat çıktı.  Geziyi her iki dernek sosyal medya hesaplarından duyurdu. Gezilerde her iki dernek için bir dernek üyesinin ücretsiz olması kararlaştırıldı. Gezi için </w:t>
      </w:r>
      <w:proofErr w:type="gramStart"/>
      <w:r>
        <w:t>ayrı  bir</w:t>
      </w:r>
      <w:proofErr w:type="gramEnd"/>
      <w:r>
        <w:t xml:space="preserve"> </w:t>
      </w:r>
      <w:proofErr w:type="spellStart"/>
      <w:r>
        <w:t>Whatssup</w:t>
      </w:r>
      <w:proofErr w:type="spellEnd"/>
      <w:r>
        <w:t xml:space="preserve"> grubu oluşturuldu.  Sonunda ilk gezi için 30 kişilik katılımcı listesi kesinleştirilerek bir program oluşturuldu.</w:t>
      </w:r>
      <w:r>
        <w:rPr>
          <w:noProof/>
        </w:rPr>
        <w:t xml:space="preserve"> </w:t>
      </w:r>
    </w:p>
    <w:p w:rsidR="002D6414" w:rsidRDefault="002D6414" w:rsidP="002D6414">
      <w:pPr>
        <w:ind w:firstLine="708"/>
        <w:jc w:val="both"/>
        <w:rPr>
          <w:noProof/>
        </w:rPr>
      </w:pPr>
      <w:r>
        <w:rPr>
          <w:noProof/>
        </w:rPr>
        <w:t xml:space="preserve">28 nisan akşamı saat 21.00 Google meet üzerinden online bir toplantı gerçekleştirildi. Burada Parion kazı başkanı Ondokuz Mayıs Üniversitesinden Prof. Dr. Vedat Keleş Kent ve buluntuları üzerine bilgilendirici bir sunum yaptı. Geziye katılacak olanların sorularına verilen cevaplarla katılımcılar kent hakkında ön bilgilere sahip oldular. </w:t>
      </w:r>
    </w:p>
    <w:p w:rsidR="002D6414" w:rsidRDefault="002D6414" w:rsidP="002D6414">
      <w:pPr>
        <w:ind w:firstLine="708"/>
        <w:jc w:val="both"/>
        <w:rPr>
          <w:noProof/>
        </w:rPr>
      </w:pPr>
      <w:r>
        <w:rPr>
          <w:noProof/>
        </w:rPr>
        <w:t xml:space="preserve">29 Nisan sabahı 8.30 da İskelede topun önünde bekleyen araca binilerek  , ÇATUD başkanı ve rehberimiz İsmet Balkanla birlikte Parion’a doğru hareket edildi. 10.00 gibi Parion antik kentinin bulunduğu  Kemer köyüne varıldı, köy kahvesinde çaylar içildi. Sonra ören yerine gidildi ve kazı ekibinden  Sadık Beyle buluşuldu.  Veysel hoca ve Sadık beyin anlatımları eşliğinde önce Tiyatro gezildi.  Tiyatro sonraki yıllarda üzerine yapılan bir sur duvarı nedeniyle oldukça tahrip olmuş.  Sonra Kuzey Limanına inildi, deniz tarafındaki kuzey kulesi ve duvar kalıntıları izlenerek Tiyatro Hamamına geçildi. Türk hamamlarındaki gibi soğukluk, ılıklık, sıcaklık  bölümlerine sahip hamam kalıntıları Roma  Hadrian  Dönemine tarihlenmekte. Hamamdaki latrina(tuvalet) değişen alışkanlıkların ilgi çekici bir örneği idi.  Yol boyunca mimari yapılardan çıkan yazıtlar ve kabartmaların olduğu eserleri görerek Odeion olarak adlandırılan küçük bir tiyatro formlu  yapıya geçildi. Odeionun bir tarafı anakaya üzerinde bir tarafı tonozlar üzerine yükselmiş. Oturma yerleri ve onları sonlandıren aslan ayağı biçimli kabartmalar oldukça iyi kalmış. Burada sonlanan ve yaklaşık 3 saat süren bu gezinin ardından öğle yemeği için köye dönüldü. </w:t>
      </w:r>
    </w:p>
    <w:p w:rsidR="002D6414" w:rsidRDefault="002D6414" w:rsidP="002D6414">
      <w:pPr>
        <w:ind w:firstLine="708"/>
        <w:jc w:val="both"/>
        <w:rPr>
          <w:noProof/>
        </w:rPr>
      </w:pPr>
      <w:r>
        <w:rPr>
          <w:noProof/>
        </w:rPr>
        <w:t xml:space="preserve">Köydeki balıkçıda İstavrit menüden oluşan öğle yemeği yendikten sonra Güney Nekropolüne gidildi. Kentteki yapıların daha çok Roma Dönemi olmasına karşın  nekropoldeki mezarlar  daha eski tarihlere inmekte. Farklı çeşitteki mezar tiplerini görmek mümkün.  Bulundukları yerde sergilenmekte olan lahitler ziyaretçiye  Parionlular hakkında değerli bilgiler anlatmakta. Oradan Köye adını veren su kemerlerinin bulunduğu alana gidildi. Parion gravürlerinde görülen 2 kemer ayağı ne yazıkki günümüze kadar gelememiş. Çok uzaklardan gelen suyu çayın üzerinden bu kemerlerle geçirildiği anlaşılıyor. Parion’daki son durağımız termik santral tesisinin içerisinde yer alan  ve Sevgililer Şapeli olarak adlandırılan bir kilise kalıntısıydı. Burada birbirine sarılmış halde bir kadın ve bir erkek iskeletinden dolayı bu şekilde adlandırılmış tepenin adının günümüzde Aşıklar Tepesi olması kültürlerin devamlılığını göstermesi açısından ilginçti. </w:t>
      </w:r>
    </w:p>
    <w:p w:rsidR="002D6414" w:rsidRDefault="002D6414" w:rsidP="002D6414">
      <w:pPr>
        <w:ind w:firstLine="708"/>
        <w:jc w:val="both"/>
        <w:rPr>
          <w:noProof/>
        </w:rPr>
      </w:pPr>
      <w:r>
        <w:rPr>
          <w:noProof/>
        </w:rPr>
        <w:t xml:space="preserve">Parion gezisi 17.00 de tamamlandı doğanın içinde yapılan hoşbir yolculukla 18.30 da Çanakkaleye varılarak projenin ilk arkeolojik kent gezisi tamamladı. </w:t>
      </w:r>
    </w:p>
    <w:p w:rsidR="007F3988" w:rsidRPr="007F3988" w:rsidRDefault="007F3988" w:rsidP="007F3988">
      <w:pPr>
        <w:ind w:firstLine="708"/>
        <w:rPr>
          <w:b/>
        </w:rPr>
      </w:pPr>
      <w:r w:rsidRPr="007F3988">
        <w:rPr>
          <w:b/>
        </w:rPr>
        <w:t>STRABON’UN İZİNDE ASSOS</w:t>
      </w:r>
    </w:p>
    <w:p w:rsidR="007F3988" w:rsidRDefault="007F3988" w:rsidP="007F3988">
      <w:pPr>
        <w:ind w:firstLine="708"/>
        <w:jc w:val="both"/>
        <w:rPr>
          <w:noProof/>
        </w:rPr>
      </w:pPr>
      <w:r>
        <w:t xml:space="preserve">Çanakkale Turizm Tanıtma Derneği </w:t>
      </w:r>
      <w:proofErr w:type="gramStart"/>
      <w:r>
        <w:t xml:space="preserve">ile </w:t>
      </w:r>
      <w:r w:rsidRPr="00471451">
        <w:t xml:space="preserve">  </w:t>
      </w:r>
      <w:r>
        <w:t>Arkeologlar</w:t>
      </w:r>
      <w:proofErr w:type="gramEnd"/>
      <w:r>
        <w:t xml:space="preserve"> D</w:t>
      </w:r>
      <w:r w:rsidRPr="00471451">
        <w:t xml:space="preserve">erneği </w:t>
      </w:r>
      <w:r>
        <w:t xml:space="preserve">tarafından düzenlenen antik kent gezilerin ikincisi Assos’a </w:t>
      </w:r>
      <w:r w:rsidRPr="00471451">
        <w:t>y</w:t>
      </w:r>
      <w:r>
        <w:t>apıldı.</w:t>
      </w:r>
      <w:r>
        <w:rPr>
          <w:noProof/>
        </w:rPr>
        <w:t xml:space="preserve"> 26 Mayıs  akşamı saat 21.00’de  online bir toplantı gerçekleştirildi. Burada Assos kazı başkanı Çanakkale Onsekiz Mart Üniversitesi’nden Prof. Dr. Nurettin Arslan, kent araştırmaları ve buluntuları üzerine bilgilendirici bir sunum yaptı. Geziye katılacak olanların sorularına verilen cevaplarla katılımcılar kent hakkında ön bilgilere sahip oldular. </w:t>
      </w:r>
    </w:p>
    <w:p w:rsidR="007F3988" w:rsidRDefault="007F3988" w:rsidP="007F3988">
      <w:pPr>
        <w:ind w:firstLine="708"/>
        <w:jc w:val="both"/>
        <w:rPr>
          <w:noProof/>
        </w:rPr>
      </w:pPr>
      <w:bookmarkStart w:id="0" w:name="_GoBack"/>
      <w:r>
        <w:rPr>
          <w:noProof/>
        </w:rPr>
        <w:t xml:space="preserve">27 Mayıs sabahı </w:t>
      </w:r>
      <w:bookmarkEnd w:id="0"/>
      <w:r>
        <w:rPr>
          <w:noProof/>
        </w:rPr>
        <w:t xml:space="preserve">8.30 da İskelede  topun önünde bekleyen araca binilerek  ,  34 kişilik bir grupla Assos’a  hareket edildi. 10.00 gibi Assos antik kentinin bulunduğu  Behramkale  Köyü’ne varıldı, Köyün girişinde M.Ö. 347-345 yıllarında Assos’ta yaşıyan Aristo heykeli ziyaretçileri burada karşılamakta. </w:t>
      </w:r>
      <w:r>
        <w:rPr>
          <w:noProof/>
        </w:rPr>
        <w:lastRenderedPageBreak/>
        <w:t xml:space="preserve">Aracımızı park yerinde bıraktıktan sonra yerel ürünlerin satıldığı tezgahların arasından yürüyerek  köy kahvesine ulaşıldı ve burada  çaylar içildi. 28 mayıs’ın Cumhurbaşkanlığı 2. Tur seçimleri olması dolayısıyla olsa gerek Assos’ta  ziyaretçi sayısı oldukça azdı. Daha sonra köyün taş döşeli dik yollarından yürüyerek Akropolis’e çıkıldı. Önce örenyeri girişinde yeralan Murat Hüdavendigar dönemine ait cami  gezildi. Sonra ören yerinden biletler alınarak yada Müzekartlar ile örenyerine giriş yapıldı. Kentin en yüksek yerinde olan akropolisteki Athena Tapınağı  ve kent hakkında bilgilendirmeler yapıldı. Muhteşem deniz manzarası izlendikten  sonra  geri dönülerek antik kentin  içinde yakın zamanlarda yapılan taş bir yolla aşağıdaki  agoraya  inildi, burada  yeni açılan çeşme binası, bir meclis binası olan bouleterion görüldükten sonra şehrin merkezi olan agora alanına geçildi. Agoranın kuzey ve güney yönünde stoa olarak adlandırılan revaklı yapı kalıntıları  devamında Agora Tapınağı hakkında bilgiler verildi ve gezildi. Kentin Batı Kapısı’na doğru giderken yolun sağında şehrin çocuk ve gençlerinin eğitim alanı olan gimnasium gezildi. Sonunda şehrin ana giriş kapılarından biri olan Batı Kapısı’sına ulaşıldı. Kapının iki yanında 14 m. Yüksekliğinde kare planlı iki kule kente gelenleri karşılamakta. Buralarda oluşan  gölge alanlarda Assos’un Güneşinden korunmak için biraz mola verilirken kent hakkında bilgilendirmelere devam edildi.  Kent kapısının hemen önünde uzanan  yolun iki tarafı yüzyıllar boyunca mezarlık (Nekropol) alanı olarak kullanılmış. Bu mezarlara ait pek çok örnek etrafta görülebilmekte. En dikkat çeken Roma Dönemine ait Assos Taşından yapılmış üzerleri çelenk(girland) motifleriyle bezeli lahitler ve anıt mezarlardır.   Burada sonlanan ve yaklaşık 4 saat süren kent gezisinin ardından araçla kentin limanına inildi. Antik limanında yeraldığı liman  ülkenin en çok turist çeken bölgelerinden birisi, bir zamanlar limandan ihraç edilen meşe palamutlarının depolandığı binalar günümüzde otellere dönüşmüş. Burada otantik havası ve muhteşem deniz manzarasının tadına varabilmek  ve öğle yemeği için 1,5 saat serbest zaman verildi.  </w:t>
      </w:r>
    </w:p>
    <w:p w:rsidR="007F3988" w:rsidRDefault="007F3988" w:rsidP="007F3988">
      <w:pPr>
        <w:spacing w:after="0"/>
        <w:ind w:firstLine="708"/>
        <w:jc w:val="both"/>
        <w:rPr>
          <w:noProof/>
        </w:rPr>
      </w:pPr>
      <w:r>
        <w:rPr>
          <w:noProof/>
        </w:rPr>
        <w:t>Öğle yemeği yendikten sonra kentin tiyatrosuna  gidildi. 5000 kişilik olan antik Yunan ve Roma Dönemlerinde kullanılmış, yamaca inşa edilmiş ve  biraz restore edilmiş tiyatroda, önceki alanlarda olduğu gibi Veysel Hoca tarafından Antik Yunan tiyatroları hakkında bilgiler verildi. Assos gezisi 16.30 de tamamlandı Çanakkale’ye dönüş yolunda GÖkçalı köyüne uğranarak köymeydanındaki kahvehanede yorgunluk çayları yudumlandı. 18.00 de</w:t>
      </w:r>
      <w:r w:rsidRPr="00B4512B">
        <w:rPr>
          <w:noProof/>
        </w:rPr>
        <w:t xml:space="preserve"> </w:t>
      </w:r>
      <w:r>
        <w:rPr>
          <w:noProof/>
        </w:rPr>
        <w:t>Çanakkaleye varılarak Assos kent gezisi tamamladı.</w:t>
      </w:r>
    </w:p>
    <w:p w:rsidR="007F3988" w:rsidRDefault="007F3988" w:rsidP="007F3988">
      <w:pPr>
        <w:ind w:firstLine="708"/>
        <w:jc w:val="both"/>
        <w:rPr>
          <w:noProof/>
        </w:rPr>
      </w:pPr>
      <w:r>
        <w:rPr>
          <w:noProof/>
        </w:rPr>
        <w:t xml:space="preserve">  </w:t>
      </w:r>
      <w:r w:rsidRPr="009220D4">
        <w:rPr>
          <w:noProof/>
          <w:lang w:eastAsia="tr-TR"/>
        </w:rPr>
        <mc:AlternateContent>
          <mc:Choice Requires="wps">
            <w:drawing>
              <wp:inline distT="0" distB="0" distL="0" distR="0" wp14:anchorId="7A7F2EA3" wp14:editId="7C2D2570">
                <wp:extent cx="304800" cy="304800"/>
                <wp:effectExtent l="0" t="0" r="0" b="0"/>
                <wp:docPr id="2" name="Dikdörtgen 2" descr="blob:https://web.whatsapp.com/a8dddd5e-6a3f-4606-80a8-6f0325df1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E153BC" id="Dikdörtgen 2" o:spid="_x0000_s1026" alt="blob:https://web.whatsapp.com/a8dddd5e-6a3f-4606-80a8-6f0325df10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Tiw7AIAAAQGAAAOAAAAZHJzL2Uyb0RvYy54bWysVFFO3DAQ/a/UO1j+D3GCNyQRAcGGrSrR&#10;Fon2AN7Y2VgkdmobAq16rV6gF+vY2YUFfqq2/ojsGefNvJnnOT69H3p0J4yVWlU4OSAYCdVoLtWm&#10;wl8+r6IcI+uY4qzXSlT4QVh8evL2zfE0liLVne65MAhAlC2nscKdc2MZx7bpxMDsgR6FAmerzcAc&#10;HM0m5oZNgD70cUpIFk/a8NHoRlgL1np24pOA37aicZ/a1gqH+gpDbi58Tfiu/Tc+OWblxrCxk802&#10;DfYXWQxMKgj6CFUzx9Ctka+gBtkYbXXrDho9xLptZSMCB2CTkBdsrjs2isAFimPHxzLZ/wfbfLy7&#10;MkjyCqcYKTZAi2p5w3/9NG4jFAIjF7aBgq17vS59dyy0ZxLrg6mDjrBxDERYzmEtRJSxwzaiGcmi&#10;nLA8ylpymC54mxCa+lpP8DuEvB6vjK+WHS91c2OR0suOqY04syN0DHQEuexMxuipE4wD6cRDxM8w&#10;/MECGlpPHzSH7Nmt06ET960ZfAyoMboPDX94bLi4d6gB4yGhOQFZNODa7n0EVu5+Ho1174QekN9U&#10;2EB2AZzdXVo3X91d8bGUXsm+Bzsre/XMAJizBULDr97nkwgS+V6Q4iK/yGlE0+wioqSuo7PVkkbZ&#10;Kjla1If1clknP3zchJad5FwoH2Yn14T+mRy2D2cW2qNgre4l93A+JWs262Vv0B2D57IKK5QcPE/X&#10;4udphHoBlxeUkpSS87SIVll+FNEVXUTFEckjkhTnRUZoQevVc0qXUol/p4SmCheLdBG6tJf0C24k&#10;rNfcWDlIBwOpl0OFQRqw/CVWegVeKB72jsl+3u+Vwqf/VApo967RQa9eorP615o/gFyNBjmB8mB0&#10;wqbT5htGE4yhCtuvt8wIjPr3CiRfJJT6uRUOdHGUwsHse9b7HqYagKqww2jeLt08625HIzcdREpC&#10;YZQ+g2fSyiBh/4TmrLaPC0ZNYLIdi36W7Z/DrafhffI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eTE4sOwCAAAEBg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7F3988" w:rsidRDefault="007F3988" w:rsidP="007F3988">
      <w:pPr>
        <w:ind w:firstLine="708"/>
        <w:jc w:val="both"/>
        <w:rPr>
          <w:noProof/>
        </w:rPr>
      </w:pPr>
    </w:p>
    <w:p w:rsidR="007F3988" w:rsidRDefault="007F3988" w:rsidP="007F3988">
      <w:pPr>
        <w:ind w:firstLine="708"/>
        <w:jc w:val="both"/>
        <w:rPr>
          <w:noProof/>
        </w:rPr>
      </w:pPr>
    </w:p>
    <w:p w:rsidR="007F3988" w:rsidRDefault="007F3988" w:rsidP="007F3988">
      <w:pPr>
        <w:ind w:firstLine="708"/>
        <w:jc w:val="both"/>
        <w:rPr>
          <w:noProof/>
        </w:rPr>
      </w:pPr>
      <w:r>
        <w:rPr>
          <w:noProof/>
          <w:lang w:eastAsia="tr-TR"/>
        </w:rPr>
        <mc:AlternateContent>
          <mc:Choice Requires="wps">
            <w:drawing>
              <wp:inline distT="0" distB="0" distL="0" distR="0" wp14:anchorId="6B022E33" wp14:editId="4DB345C0">
                <wp:extent cx="304800" cy="304800"/>
                <wp:effectExtent l="0" t="0" r="0" b="0"/>
                <wp:docPr id="3" name="AutoShape 4" descr="blob:https://web.whatsapp.com/42d48824-6698-47ac-8e07-8a60c6fe837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B4D10B" id="AutoShape 4" o:spid="_x0000_s1026" alt="blob:https://web.whatsapp.com/42d48824-6698-47ac-8e07-8a60c6fe837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DJ5QIAAAIGAAAOAAAAZHJzL2Uyb0RvYy54bWysVNuO2yAQfa/Uf0C8O76EJLa1zmobJ1Wl&#10;bbvSth+AbRyj2uACibOt+u8dcJJNdl+qtjwgYODMmZnD3NweuhbtmdJcigyHkwAjJkpZcbHN8Ncv&#10;Gy/GSBsqKtpKwTL8xDS+Xb59czP0KYtkI9uKKQQgQqdDn+HGmD71fV02rKN6InsmwFhL1VEDW7X1&#10;K0UHQO9aPwqCuT9IVfVKlkxrOM1HI146/Lpmpflc15oZ1GYYuBk3KzcXdvaXNzTdKto3vDzSoH/B&#10;oqNcgNMzVE4NRTvFX0F1vFRSy9pMStn5sq55yVwMEE0YvIjmsaE9c7FAcnR/TpP+f7Dlp/2DQrzK&#10;8BQjQTso0d3OSOcZEYwqpktIV9HKIrW10VCcgRWToYF60L53YZCoInEcEW8+T2KPLGjpxSxYeDGd&#10;B+W8ZvF0QW2mB3gODh/7B2Vzpft7WX7TSMhVQ8WW3eke6gUqAianI6Xk0DBaQcihhfCvMOxGAxoq&#10;ho+yAu4UuLs6HGrVWR+QYXRw5X46l5sdDCrhcBqQOABRlGA6rq0Hmp4e90qb90x2yC4yrICdA6f7&#10;e23Gq6cr1peQG962cE7TVlwdAOZ4Aq7hqbVZEk4gP5MgWcfrmHgkmq89EuS5d7dZQTI34WKWT/PV&#10;Kg9/Wb8hSRteVUxYNyexhuTPxHD8NqPMznLVsuWVhbOUtNoWq1ahPYXPsnHDpRwsz9f8axouXxDL&#10;i5DCiATvosTbzOOFRzZk5iWLIPaCMHmXzAOSkHxzHdI9F+zfQ0JDhpNZNHNVuiD9IrbAjdex0bTj&#10;BtpRy7sMgzRg2Es0tQpci8qtDeXtuL5IhaX/nAoo96nQTq9WoqP6C1k9gVyVBDmB8qBxwqKR6gdG&#10;AzShDOvvO6oYRu0HAZJPQkJs13IbMltEsFGXluLSQkUJUBk2GI3LlRk73a5XfNuAp9AlRkj7xWvu&#10;JGy/0Mjq+Lmg0bhIjk3RdrLLvbv13LqX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FXMDJ5QIAAAIG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2D6414" w:rsidRPr="00E351CF" w:rsidRDefault="002D6414" w:rsidP="008774DF">
      <w:pPr>
        <w:jc w:val="both"/>
      </w:pPr>
    </w:p>
    <w:sectPr w:rsidR="002D6414" w:rsidRPr="00E35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35"/>
    <w:rsid w:val="000C2A59"/>
    <w:rsid w:val="000F1111"/>
    <w:rsid w:val="00223C83"/>
    <w:rsid w:val="002D6414"/>
    <w:rsid w:val="003948F5"/>
    <w:rsid w:val="004B6715"/>
    <w:rsid w:val="00593E0D"/>
    <w:rsid w:val="00670466"/>
    <w:rsid w:val="006D1398"/>
    <w:rsid w:val="007927E1"/>
    <w:rsid w:val="007A0A37"/>
    <w:rsid w:val="007A2935"/>
    <w:rsid w:val="007F3988"/>
    <w:rsid w:val="008748E7"/>
    <w:rsid w:val="008774DF"/>
    <w:rsid w:val="008B62E5"/>
    <w:rsid w:val="009013D6"/>
    <w:rsid w:val="009F38C6"/>
    <w:rsid w:val="00A05222"/>
    <w:rsid w:val="00AD0F6C"/>
    <w:rsid w:val="00E351CF"/>
    <w:rsid w:val="00EE6963"/>
    <w:rsid w:val="00F41F8A"/>
    <w:rsid w:val="00F86571"/>
    <w:rsid w:val="00FD40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F05F"/>
  <w15:chartTrackingRefBased/>
  <w15:docId w15:val="{03FD362B-C33D-4ABD-B18F-4EE1830C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444420">
      <w:bodyDiv w:val="1"/>
      <w:marLeft w:val="0"/>
      <w:marRight w:val="0"/>
      <w:marTop w:val="0"/>
      <w:marBottom w:val="0"/>
      <w:divBdr>
        <w:top w:val="none" w:sz="0" w:space="0" w:color="auto"/>
        <w:left w:val="none" w:sz="0" w:space="0" w:color="auto"/>
        <w:bottom w:val="none" w:sz="0" w:space="0" w:color="auto"/>
        <w:right w:val="none" w:sz="0" w:space="0" w:color="auto"/>
      </w:divBdr>
    </w:div>
    <w:div w:id="1320040464">
      <w:bodyDiv w:val="1"/>
      <w:marLeft w:val="0"/>
      <w:marRight w:val="0"/>
      <w:marTop w:val="0"/>
      <w:marBottom w:val="0"/>
      <w:divBdr>
        <w:top w:val="none" w:sz="0" w:space="0" w:color="auto"/>
        <w:left w:val="none" w:sz="0" w:space="0" w:color="auto"/>
        <w:bottom w:val="none" w:sz="0" w:space="0" w:color="auto"/>
        <w:right w:val="none" w:sz="0" w:space="0" w:color="auto"/>
      </w:divBdr>
    </w:div>
    <w:div w:id="1606229611">
      <w:bodyDiv w:val="1"/>
      <w:marLeft w:val="0"/>
      <w:marRight w:val="0"/>
      <w:marTop w:val="0"/>
      <w:marBottom w:val="0"/>
      <w:divBdr>
        <w:top w:val="none" w:sz="0" w:space="0" w:color="auto"/>
        <w:left w:val="none" w:sz="0" w:space="0" w:color="auto"/>
        <w:bottom w:val="none" w:sz="0" w:space="0" w:color="auto"/>
        <w:right w:val="none" w:sz="0" w:space="0" w:color="auto"/>
      </w:divBdr>
    </w:div>
    <w:div w:id="200193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1612</Words>
  <Characters>9195</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23</cp:revision>
  <dcterms:created xsi:type="dcterms:W3CDTF">2022-10-18T07:15:00Z</dcterms:created>
  <dcterms:modified xsi:type="dcterms:W3CDTF">2023-09-29T08:23:00Z</dcterms:modified>
</cp:coreProperties>
</file>